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623DA0">
        <w:rPr>
          <w:rStyle w:val="FontStyle13"/>
          <w:rFonts w:ascii="Times New Roman" w:hAnsi="Times New Roman" w:cs="Times New Roman"/>
          <w:sz w:val="28"/>
          <w:szCs w:val="28"/>
        </w:rPr>
        <w:t>28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623DA0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 xml:space="preserve">.2022 г. </w:t>
      </w:r>
      <w:proofErr w:type="gramStart"/>
      <w:r w:rsidR="00D621B2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по  истечении 30 календарных  дней со дня проведения акта осмотра </w:t>
      </w:r>
      <w:r w:rsidR="00623DA0">
        <w:rPr>
          <w:rStyle w:val="FontStyle13"/>
          <w:rFonts w:ascii="Times New Roman" w:hAnsi="Times New Roman" w:cs="Times New Roman"/>
          <w:sz w:val="28"/>
          <w:szCs w:val="28"/>
        </w:rPr>
        <w:t>28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623DA0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23DA0" w:rsidRDefault="00623D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623DA0" w:rsidRPr="00623DA0" w:rsidRDefault="00623DA0" w:rsidP="00623DA0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23DA0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63:31:0702007:132, адрес: </w:t>
      </w:r>
      <w:r w:rsidRPr="00623DA0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улица КОСМОДЕМЬЯНСКАЯ, 4А;</w:t>
      </w:r>
    </w:p>
    <w:p w:rsidR="00623DA0" w:rsidRPr="00623DA0" w:rsidRDefault="00623DA0" w:rsidP="00623DA0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23DA0"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623DA0">
        <w:rPr>
          <w:rStyle w:val="FontStyle12"/>
          <w:rFonts w:ascii="Times New Roman" w:hAnsi="Times New Roman" w:cs="Times New Roman"/>
          <w:b w:val="0"/>
          <w:sz w:val="28"/>
          <w:szCs w:val="28"/>
        </w:rPr>
        <w:t>с кадастровым номером 63:31:0702033:241,  адрес:</w:t>
      </w:r>
      <w:r w:rsidRPr="00623DA0">
        <w:rPr>
          <w:rStyle w:val="FontStyle12"/>
          <w:rFonts w:ascii="Times New Roman" w:hAnsi="Times New Roman" w:cs="Times New Roman"/>
          <w:sz w:val="28"/>
          <w:szCs w:val="28"/>
        </w:rPr>
        <w:t xml:space="preserve"> Самарская область, Сергиевский  район, село Сергиевск, улица Кооперативная, д.0</w:t>
      </w:r>
    </w:p>
    <w:p w:rsidR="00623DA0" w:rsidRPr="00623DA0" w:rsidRDefault="00623DA0" w:rsidP="00623DA0">
      <w:pPr>
        <w:pStyle w:val="Style2"/>
        <w:widowControl/>
        <w:spacing w:before="53"/>
        <w:jc w:val="both"/>
        <w:rPr>
          <w:b/>
          <w:bCs/>
          <w:sz w:val="28"/>
          <w:szCs w:val="28"/>
        </w:rPr>
      </w:pPr>
      <w:r w:rsidRPr="00623DA0"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623DA0">
        <w:rPr>
          <w:rStyle w:val="FontStyle12"/>
          <w:rFonts w:ascii="Times New Roman" w:hAnsi="Times New Roman" w:cs="Times New Roman"/>
          <w:b w:val="0"/>
          <w:sz w:val="28"/>
          <w:szCs w:val="28"/>
        </w:rPr>
        <w:t>с кадастровым номером 63:31:0702035:162,  адрес:</w:t>
      </w:r>
      <w:r w:rsidRPr="00623DA0">
        <w:rPr>
          <w:rStyle w:val="FontStyle12"/>
          <w:rFonts w:ascii="Times New Roman" w:hAnsi="Times New Roman" w:cs="Times New Roman"/>
          <w:sz w:val="28"/>
          <w:szCs w:val="28"/>
        </w:rPr>
        <w:t xml:space="preserve"> Самарская область, Сергиевский  район, село Сергиевск, улица Набережная, д.2А</w:t>
      </w:r>
    </w:p>
    <w:p w:rsidR="00623DA0" w:rsidRPr="009E6A66" w:rsidRDefault="00623DA0" w:rsidP="00623DA0">
      <w:pPr>
        <w:pStyle w:val="Style2"/>
        <w:widowControl/>
        <w:spacing w:before="53"/>
        <w:jc w:val="both"/>
        <w:rPr>
          <w:b/>
          <w:bCs/>
          <w:sz w:val="28"/>
          <w:szCs w:val="28"/>
        </w:rPr>
      </w:pPr>
    </w:p>
    <w:p w:rsidR="00623DA0" w:rsidRPr="00DC652D" w:rsidRDefault="00623D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714D5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23DA0"/>
    <w:rsid w:val="00695766"/>
    <w:rsid w:val="00713052"/>
    <w:rsid w:val="00721313"/>
    <w:rsid w:val="00743BED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B440D"/>
    <w:rsid w:val="00D127D1"/>
    <w:rsid w:val="00D573CA"/>
    <w:rsid w:val="00D621B2"/>
    <w:rsid w:val="00D64D21"/>
    <w:rsid w:val="00D66BD4"/>
    <w:rsid w:val="00D802C4"/>
    <w:rsid w:val="00DB6178"/>
    <w:rsid w:val="00DC652D"/>
    <w:rsid w:val="00DC6880"/>
    <w:rsid w:val="00EA646F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7</cp:revision>
  <cp:lastPrinted>2021-12-10T05:55:00Z</cp:lastPrinted>
  <dcterms:created xsi:type="dcterms:W3CDTF">2021-12-14T11:37:00Z</dcterms:created>
  <dcterms:modified xsi:type="dcterms:W3CDTF">2022-06-28T10:15:00Z</dcterms:modified>
</cp:coreProperties>
</file>